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Truth For the Final Generation</w:t>
      </w:r>
    </w:p>
    <w:p w:rsidR="00000000" w:rsidDel="00000000" w:rsidP="00000000" w:rsidRDefault="00000000" w:rsidRPr="00000000" w14:paraId="00000002">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July  18th, 2026</w:t>
      </w:r>
    </w:p>
    <w:p w:rsidR="00000000" w:rsidDel="00000000" w:rsidP="00000000" w:rsidRDefault="00000000" w:rsidRPr="00000000" w14:paraId="00000003">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Midday Message</w:t>
      </w:r>
    </w:p>
    <w:p w:rsidR="00000000" w:rsidDel="00000000" w:rsidP="00000000" w:rsidRDefault="00000000" w:rsidRPr="00000000" w14:paraId="00000004">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Opening Hymn: 416 The Judgement Has Set</w:t>
      </w:r>
    </w:p>
    <w:p w:rsidR="00000000" w:rsidDel="00000000" w:rsidP="00000000" w:rsidRDefault="00000000" w:rsidRPr="00000000" w14:paraId="00000005">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Scripture Reading: Isaiah 58: 1-6</w:t>
        <w:br w:type="textWrapping"/>
      </w:r>
    </w:p>
    <w:p w:rsidR="00000000" w:rsidDel="00000000" w:rsidP="00000000" w:rsidRDefault="00000000" w:rsidRPr="00000000" w14:paraId="00000006">
      <w:pPr>
        <w:spacing w:after="0" w:line="276" w:lineRule="auto"/>
        <w:ind w:left="720" w:firstLine="720"/>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The Anti-Typical Day of Atonement</w:t>
      </w:r>
    </w:p>
    <w:p w:rsidR="00000000" w:rsidDel="00000000" w:rsidP="00000000" w:rsidRDefault="00000000" w:rsidRPr="00000000" w14:paraId="00000007">
      <w:pPr>
        <w:spacing w:after="0" w:line="276" w:lineRule="auto"/>
        <w:ind w:left="720" w:firstLine="720"/>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‘Our Duty’</w:t>
        <w:br w:type="textWrapping"/>
      </w:r>
    </w:p>
    <w:p w:rsidR="00000000" w:rsidDel="00000000" w:rsidP="00000000" w:rsidRDefault="00000000" w:rsidRPr="00000000" w14:paraId="00000008">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Introduction</w:t>
      </w:r>
    </w:p>
    <w:p w:rsidR="00000000" w:rsidDel="00000000" w:rsidP="00000000" w:rsidRDefault="00000000" w:rsidRPr="00000000" w14:paraId="00000009">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All Seventh Day Adventist know that after 1844 and the termination of the 2300 day/year prophecy, prophetic and biblical history entered the time called ‘The Anti-typical Day of Atonement.’ This is a very important time in history!</w:t>
      </w:r>
    </w:p>
    <w:p w:rsidR="00000000" w:rsidDel="00000000" w:rsidP="00000000" w:rsidRDefault="00000000" w:rsidRPr="00000000" w14:paraId="0000000A">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What was to be done?</w:t>
      </w:r>
    </w:p>
    <w:p w:rsidR="00000000" w:rsidDel="00000000" w:rsidP="00000000" w:rsidRDefault="00000000" w:rsidRPr="00000000" w14:paraId="0000000C">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14 </w:t>
      </w:r>
      <w:r w:rsidDel="00000000" w:rsidR="00000000" w:rsidRPr="00000000">
        <w:rPr>
          <w:rFonts w:ascii="Aptos" w:cs="Aptos" w:eastAsia="Aptos" w:hAnsi="Aptos"/>
          <w:i w:val="1"/>
          <w:iCs w:val="1"/>
          <w:sz w:val="24"/>
          <w:szCs w:val="24"/>
          <w:rtl w:val="0"/>
        </w:rPr>
        <w:t xml:space="preserve">And he said unto me, Unto two thousand and three hundred days; then shall the sanctuary be cleansed. Daniel 8:14</w:t>
      </w:r>
    </w:p>
    <w:p w:rsidR="00000000" w:rsidDel="00000000" w:rsidP="00000000" w:rsidRDefault="00000000" w:rsidRPr="00000000" w14:paraId="0000000D">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33 </w:t>
      </w:r>
      <w:r w:rsidDel="00000000" w:rsidR="00000000" w:rsidRPr="00000000">
        <w:rPr>
          <w:rFonts w:ascii="Aptos" w:cs="Aptos" w:eastAsia="Aptos" w:hAnsi="Aptos"/>
          <w:i w:val="1"/>
          <w:iCs w:val="1"/>
          <w:sz w:val="24"/>
          <w:szCs w:val="24"/>
          <w:rtl w:val="0"/>
        </w:rPr>
        <w:t xml:space="preserve">And he [the high priest] shall make an atonement for the holy sanctuary, and he shall make an atonement for the tabernacle of the congregation, and for the altar, and he shall make an atonement for the priests, and for all the people of the congregation. Leviticus 16:30</w:t>
      </w:r>
    </w:p>
    <w:p w:rsidR="00000000" w:rsidDel="00000000" w:rsidP="00000000" w:rsidRDefault="00000000" w:rsidRPr="00000000" w14:paraId="0000000E">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30 </w:t>
      </w:r>
      <w:r w:rsidDel="00000000" w:rsidR="00000000" w:rsidRPr="00000000">
        <w:rPr>
          <w:rFonts w:ascii="Aptos" w:cs="Aptos" w:eastAsia="Aptos" w:hAnsi="Aptos"/>
          <w:i w:val="1"/>
          <w:iCs w:val="1"/>
          <w:sz w:val="24"/>
          <w:szCs w:val="24"/>
          <w:rtl w:val="0"/>
        </w:rPr>
        <w:t xml:space="preserve">For on that day shall the priest make an atonement for you, to cleanse you, that ye may be clean from all your sins before the Lord. Leviticus 16:30</w:t>
      </w:r>
    </w:p>
    <w:p w:rsidR="00000000" w:rsidDel="00000000" w:rsidP="00000000" w:rsidRDefault="00000000" w:rsidRPr="00000000" w14:paraId="0000000F">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History had reached a point where the people of God and the sanctuary of God were to be cleansed. But the word for cleansed in Daniel 8:14 is </w:t>
      </w:r>
      <w:r w:rsidDel="00000000" w:rsidR="00000000" w:rsidRPr="00000000">
        <w:rPr>
          <w:rFonts w:ascii="Arial" w:cs="Arial" w:eastAsia="Arial" w:hAnsi="Arial"/>
          <w:b w:val="1"/>
          <w:bCs w:val="1"/>
          <w:sz w:val="24"/>
          <w:szCs w:val="24"/>
          <w:rtl w:val="1"/>
        </w:rPr>
        <w:t xml:space="preserve">נ</w:t>
      </w:r>
      <w:r w:rsidDel="00000000" w:rsidR="00000000" w:rsidRPr="00000000">
        <w:rPr>
          <w:rFonts w:ascii="Arial" w:cs="Arial" w:eastAsia="Arial" w:hAnsi="Arial"/>
          <w:b w:val="1"/>
          <w:bCs w:val="1"/>
          <w:sz w:val="24"/>
          <w:szCs w:val="24"/>
          <w:rtl w:val="1"/>
        </w:rPr>
        <w:t xml:space="preserve">ִ</w:t>
      </w:r>
      <w:r w:rsidDel="00000000" w:rsidR="00000000" w:rsidRPr="00000000">
        <w:rPr>
          <w:rFonts w:ascii="Arial" w:cs="Arial" w:eastAsia="Arial" w:hAnsi="Arial"/>
          <w:b w:val="1"/>
          <w:bCs w:val="1"/>
          <w:sz w:val="24"/>
          <w:szCs w:val="24"/>
          <w:rtl w:val="1"/>
        </w:rPr>
        <w:t xml:space="preserve">צ</w:t>
      </w:r>
      <w:r w:rsidDel="00000000" w:rsidR="00000000" w:rsidRPr="00000000">
        <w:rPr>
          <w:rFonts w:ascii="Arial" w:cs="Arial" w:eastAsia="Arial" w:hAnsi="Arial"/>
          <w:b w:val="1"/>
          <w:bCs w:val="1"/>
          <w:sz w:val="24"/>
          <w:szCs w:val="24"/>
          <w:rtl w:val="1"/>
        </w:rPr>
        <w:t xml:space="preserve">ְ</w:t>
      </w:r>
      <w:r w:rsidDel="00000000" w:rsidR="00000000" w:rsidRPr="00000000">
        <w:rPr>
          <w:rFonts w:ascii="Arial" w:cs="Arial" w:eastAsia="Arial" w:hAnsi="Arial"/>
          <w:b w:val="1"/>
          <w:bCs w:val="1"/>
          <w:sz w:val="24"/>
          <w:szCs w:val="24"/>
          <w:rtl w:val="1"/>
        </w:rPr>
        <w:t xml:space="preserve">ד</w:t>
      </w:r>
      <w:r w:rsidDel="00000000" w:rsidR="00000000" w:rsidRPr="00000000">
        <w:rPr>
          <w:rFonts w:ascii="Arial" w:cs="Arial" w:eastAsia="Arial" w:hAnsi="Arial"/>
          <w:b w:val="1"/>
          <w:bCs w:val="1"/>
          <w:sz w:val="24"/>
          <w:szCs w:val="24"/>
          <w:rtl w:val="1"/>
        </w:rPr>
        <w:t xml:space="preserve">ַּ</w:t>
      </w:r>
      <w:r w:rsidDel="00000000" w:rsidR="00000000" w:rsidRPr="00000000">
        <w:rPr>
          <w:rFonts w:ascii="Arial" w:cs="Arial" w:eastAsia="Arial" w:hAnsi="Arial"/>
          <w:b w:val="1"/>
          <w:bCs w:val="1"/>
          <w:sz w:val="24"/>
          <w:szCs w:val="24"/>
          <w:rtl w:val="1"/>
        </w:rPr>
        <w:t xml:space="preserve">ק</w:t>
      </w:r>
      <w:r w:rsidDel="00000000" w:rsidR="00000000" w:rsidRPr="00000000">
        <w:rPr>
          <w:rFonts w:ascii="Aptos" w:cs="Aptos" w:eastAsia="Aptos" w:hAnsi="Aptos"/>
          <w:b w:val="1"/>
          <w:bCs w:val="1"/>
          <w:sz w:val="24"/>
          <w:szCs w:val="24"/>
          <w:rtl w:val="0"/>
        </w:rPr>
        <w:t xml:space="preserve"> (niṣdaq)</w:t>
      </w:r>
      <w:r w:rsidDel="00000000" w:rsidR="00000000" w:rsidRPr="00000000">
        <w:rPr>
          <w:rFonts w:ascii="Aptos" w:cs="Aptos" w:eastAsia="Aptos" w:hAnsi="Aptos"/>
          <w:sz w:val="24"/>
          <w:szCs w:val="24"/>
          <w:rtl w:val="0"/>
        </w:rPr>
        <w:t xml:space="preserve"> which is not the typical word in the Hebrew for cleansing but rather its root word </w:t>
      </w:r>
      <w:r w:rsidDel="00000000" w:rsidR="00000000" w:rsidRPr="00000000">
        <w:rPr>
          <w:rFonts w:ascii="Arial" w:cs="Arial" w:eastAsia="Arial" w:hAnsi="Arial"/>
          <w:b w:val="1"/>
          <w:bCs w:val="1"/>
          <w:sz w:val="24"/>
          <w:szCs w:val="24"/>
          <w:rtl w:val="1"/>
        </w:rPr>
        <w:t xml:space="preserve">צדק</w:t>
      </w:r>
      <w:r w:rsidDel="00000000" w:rsidR="00000000" w:rsidRPr="00000000">
        <w:rPr>
          <w:rFonts w:ascii="Aptos" w:cs="Aptos" w:eastAsia="Aptos" w:hAnsi="Aptos"/>
          <w:b w:val="1"/>
          <w:bCs w:val="1"/>
          <w:sz w:val="24"/>
          <w:szCs w:val="24"/>
          <w:rtl w:val="0"/>
        </w:rPr>
        <w:t xml:space="preserve"> (ṣdq)</w:t>
      </w:r>
      <w:r w:rsidDel="00000000" w:rsidR="00000000" w:rsidRPr="00000000">
        <w:rPr>
          <w:rFonts w:ascii="Aptos" w:cs="Aptos" w:eastAsia="Aptos" w:hAnsi="Aptos"/>
          <w:sz w:val="24"/>
          <w:szCs w:val="24"/>
          <w:rtl w:val="0"/>
        </w:rPr>
        <w:t xml:space="preserve"> that means ‘be righteous, be justified, be vindicated, restored to its rightful state.’ This implies that the sanctuary/ or God’s seat of government has been under attack and falsely accused. Doesn’t it?</w:t>
        <w:br w:type="textWrapping"/>
      </w:r>
    </w:p>
    <w:p w:rsidR="00000000" w:rsidDel="00000000" w:rsidP="00000000" w:rsidRDefault="00000000" w:rsidRPr="00000000" w14:paraId="00000010">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The Accusation</w:t>
      </w:r>
    </w:p>
    <w:p w:rsidR="00000000" w:rsidDel="00000000" w:rsidP="00000000" w:rsidRDefault="00000000" w:rsidRPr="00000000" w14:paraId="00000012">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When mankind sinned; satan made certain charges against God and against His government. Chief among those claims was that God was an untrustworthy liar who only seeks the service of His creatures for Himself. He accused God of being selfish and self-serving. He claimed that God was trying to stay on top by keeping His creatures down and if left to follow their own way, they would become like God.</w:t>
      </w:r>
    </w:p>
    <w:p w:rsidR="00000000" w:rsidDel="00000000" w:rsidP="00000000" w:rsidRDefault="00000000" w:rsidRPr="00000000" w14:paraId="00000013">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4 </w:t>
      </w:r>
      <w:r w:rsidDel="00000000" w:rsidR="00000000" w:rsidRPr="00000000">
        <w:rPr>
          <w:rFonts w:ascii="Aptos" w:cs="Aptos" w:eastAsia="Aptos" w:hAnsi="Aptos"/>
          <w:i w:val="1"/>
          <w:iCs w:val="1"/>
          <w:sz w:val="24"/>
          <w:szCs w:val="24"/>
          <w:rtl w:val="0"/>
        </w:rPr>
        <w:t xml:space="preserve">And the serpent said unto the woman, Ye shall not surely die: </w:t>
      </w:r>
      <w:r w:rsidDel="00000000" w:rsidR="00000000" w:rsidRPr="00000000">
        <w:rPr>
          <w:rFonts w:ascii="Aptos" w:cs="Aptos" w:eastAsia="Aptos" w:hAnsi="Aptos"/>
          <w:i w:val="1"/>
          <w:iCs w:val="1"/>
          <w:sz w:val="24"/>
          <w:szCs w:val="24"/>
          <w:vertAlign w:val="superscript"/>
          <w:rtl w:val="0"/>
        </w:rPr>
        <w:t xml:space="preserve">5 </w:t>
      </w:r>
      <w:r w:rsidDel="00000000" w:rsidR="00000000" w:rsidRPr="00000000">
        <w:rPr>
          <w:rFonts w:ascii="Aptos" w:cs="Aptos" w:eastAsia="Aptos" w:hAnsi="Aptos"/>
          <w:i w:val="1"/>
          <w:iCs w:val="1"/>
          <w:sz w:val="24"/>
          <w:szCs w:val="24"/>
          <w:rtl w:val="0"/>
        </w:rPr>
        <w:t xml:space="preserve">For God doth know that in the day ye eat thereof, then your eyes shall be opened, and ye shall be as gods, knowing good and evil.  Genesis 3:4, 5</w:t>
      </w:r>
    </w:p>
    <w:p w:rsidR="00000000" w:rsidDel="00000000" w:rsidP="00000000" w:rsidRDefault="00000000" w:rsidRPr="00000000" w14:paraId="00000014">
      <w:pPr>
        <w:spacing w:after="0" w:line="276" w:lineRule="auto"/>
        <w:jc w:val="both"/>
        <w:rPr>
          <w:rFonts w:ascii="Aptos" w:cs="Aptos" w:eastAsia="Aptos" w:hAnsi="Aptos"/>
          <w:i w:val="1"/>
          <w:iCs w:val="1"/>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Aptos" w:cs="Aptos" w:eastAsia="Aptos" w:hAnsi="Aptos"/>
          <w:b w:val="1"/>
          <w:bCs w:val="1"/>
          <w:sz w:val="24"/>
          <w:szCs w:val="24"/>
        </w:rPr>
      </w:pPr>
      <w:r w:rsidDel="00000000" w:rsidR="00000000" w:rsidRPr="00000000">
        <w:rPr>
          <w:rFonts w:ascii="Aptos" w:cs="Aptos" w:eastAsia="Aptos" w:hAnsi="Aptos"/>
          <w:sz w:val="24"/>
          <w:szCs w:val="24"/>
          <w:rtl w:val="0"/>
        </w:rPr>
        <w:t xml:space="preserve">Consider this Quote from the Reformer Ellet J. Waggoner on Romans 3 and verse 4.</w:t>
        <w:br w:type="textWrapping"/>
      </w:r>
      <w:r w:rsidDel="00000000" w:rsidR="00000000" w:rsidRPr="00000000">
        <w:rPr>
          <w:rtl w:val="0"/>
        </w:rPr>
      </w:r>
    </w:p>
    <w:p w:rsidR="00000000" w:rsidDel="00000000" w:rsidP="00000000" w:rsidRDefault="00000000" w:rsidRPr="00000000" w14:paraId="00000016">
      <w:pPr>
        <w:spacing w:after="0" w:line="276" w:lineRule="auto"/>
        <w:ind w:left="283.46456692913375"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God Will Be Justified.—“That thou mightest be justified in thy sayings, and mightest overcome when thou art judged. [Romans 3:4]” God is now accused by Satan of injustice and indifference, and even of cruelty. Thousands have echoed the charge. But the judgment will declare the righteousness of God. His character, as well as that of man, is on trial. In the judgment every act, both of God and man, that has been done since creation will be seen by all in all its bearings. And when everything is seen in that perfect light, God will be acquitted of all wrongdoing, even by his enemies.</w:t>
      </w:r>
    </w:p>
    <w:p w:rsidR="00000000" w:rsidDel="00000000" w:rsidP="00000000" w:rsidRDefault="00000000" w:rsidRPr="00000000" w14:paraId="00000017">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God is now depending on His people to answer the last charges in the great controversy that only they can answer. Only a final generation of perfected saints can prove once and for all, by their free choice, that God’s ways are right!</w:t>
      </w:r>
    </w:p>
    <w:p w:rsidR="00000000" w:rsidDel="00000000" w:rsidP="00000000" w:rsidRDefault="00000000" w:rsidRPr="00000000" w14:paraId="00000018">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Restoring Freedom</w:t>
      </w:r>
    </w:p>
    <w:p w:rsidR="00000000" w:rsidDel="00000000" w:rsidP="00000000" w:rsidRDefault="00000000" w:rsidRPr="00000000" w14:paraId="0000001A">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After the fall humanity was incapable of responding to God and would have remained so had not God graciously interposed. Let’s read Genesis 3:7-15</w:t>
      </w:r>
    </w:p>
    <w:p w:rsidR="00000000" w:rsidDel="00000000" w:rsidP="00000000" w:rsidRDefault="00000000" w:rsidRPr="00000000" w14:paraId="0000001B">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7 </w:t>
      </w:r>
      <w:r w:rsidDel="00000000" w:rsidR="00000000" w:rsidRPr="00000000">
        <w:rPr>
          <w:rFonts w:ascii="Aptos" w:cs="Aptos" w:eastAsia="Aptos" w:hAnsi="Aptos"/>
          <w:i w:val="1"/>
          <w:iCs w:val="1"/>
          <w:sz w:val="24"/>
          <w:szCs w:val="24"/>
          <w:rtl w:val="0"/>
        </w:rPr>
        <w:t xml:space="preserve">And the eyes of them both were opened, and they knew that they were naked; and they sewed fig leaves together, and made themselves aprons.</w:t>
      </w:r>
    </w:p>
    <w:p w:rsidR="00000000" w:rsidDel="00000000" w:rsidP="00000000" w:rsidRDefault="00000000" w:rsidRPr="00000000" w14:paraId="0000001C">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8 </w:t>
      </w:r>
      <w:r w:rsidDel="00000000" w:rsidR="00000000" w:rsidRPr="00000000">
        <w:rPr>
          <w:rFonts w:ascii="Aptos" w:cs="Aptos" w:eastAsia="Aptos" w:hAnsi="Aptos"/>
          <w:i w:val="1"/>
          <w:iCs w:val="1"/>
          <w:sz w:val="24"/>
          <w:szCs w:val="24"/>
          <w:rtl w:val="0"/>
        </w:rPr>
        <w:t xml:space="preserve">And they heard the voice of the Lord God walking in the garden in the cool of the day: and Adam and his wife hid themselves from the presence of the Lord God amongst the trees of the garden. </w:t>
      </w:r>
      <w:r w:rsidDel="00000000" w:rsidR="00000000" w:rsidRPr="00000000">
        <w:rPr>
          <w:rFonts w:ascii="Aptos" w:cs="Aptos" w:eastAsia="Aptos" w:hAnsi="Aptos"/>
          <w:i w:val="1"/>
          <w:iCs w:val="1"/>
          <w:sz w:val="24"/>
          <w:szCs w:val="24"/>
          <w:vertAlign w:val="superscript"/>
          <w:rtl w:val="0"/>
        </w:rPr>
        <w:t xml:space="preserve">9 </w:t>
      </w:r>
      <w:r w:rsidDel="00000000" w:rsidR="00000000" w:rsidRPr="00000000">
        <w:rPr>
          <w:rFonts w:ascii="Aptos" w:cs="Aptos" w:eastAsia="Aptos" w:hAnsi="Aptos"/>
          <w:i w:val="1"/>
          <w:iCs w:val="1"/>
          <w:sz w:val="24"/>
          <w:szCs w:val="24"/>
          <w:rtl w:val="0"/>
        </w:rPr>
        <w:t xml:space="preserve">And the Lord God called unto Adam, and said unto him, Where art thou?</w:t>
      </w:r>
    </w:p>
    <w:p w:rsidR="00000000" w:rsidDel="00000000" w:rsidP="00000000" w:rsidRDefault="00000000" w:rsidRPr="00000000" w14:paraId="0000001D">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10 </w:t>
      </w:r>
      <w:r w:rsidDel="00000000" w:rsidR="00000000" w:rsidRPr="00000000">
        <w:rPr>
          <w:rFonts w:ascii="Aptos" w:cs="Aptos" w:eastAsia="Aptos" w:hAnsi="Aptos"/>
          <w:i w:val="1"/>
          <w:iCs w:val="1"/>
          <w:sz w:val="24"/>
          <w:szCs w:val="24"/>
          <w:rtl w:val="0"/>
        </w:rPr>
        <w:t xml:space="preserve">And he said, I heard thy voice in the garden, and I was afraid, because I was naked; and I hid myself.</w:t>
      </w:r>
    </w:p>
    <w:p w:rsidR="00000000" w:rsidDel="00000000" w:rsidP="00000000" w:rsidRDefault="00000000" w:rsidRPr="00000000" w14:paraId="0000001E">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11 </w:t>
      </w:r>
      <w:r w:rsidDel="00000000" w:rsidR="00000000" w:rsidRPr="00000000">
        <w:rPr>
          <w:rFonts w:ascii="Aptos" w:cs="Aptos" w:eastAsia="Aptos" w:hAnsi="Aptos"/>
          <w:i w:val="1"/>
          <w:iCs w:val="1"/>
          <w:sz w:val="24"/>
          <w:szCs w:val="24"/>
          <w:rtl w:val="0"/>
        </w:rPr>
        <w:t xml:space="preserve">And he said, Who told thee that thou wast naked? Hast thou eaten of the tree, whereof I commanded thee that thou shouldest not eat? </w:t>
      </w:r>
      <w:r w:rsidDel="00000000" w:rsidR="00000000" w:rsidRPr="00000000">
        <w:rPr>
          <w:rFonts w:ascii="Aptos" w:cs="Aptos" w:eastAsia="Aptos" w:hAnsi="Aptos"/>
          <w:i w:val="1"/>
          <w:iCs w:val="1"/>
          <w:sz w:val="24"/>
          <w:szCs w:val="24"/>
          <w:vertAlign w:val="superscript"/>
          <w:rtl w:val="0"/>
        </w:rPr>
        <w:t xml:space="preserve">12 </w:t>
      </w:r>
      <w:r w:rsidDel="00000000" w:rsidR="00000000" w:rsidRPr="00000000">
        <w:rPr>
          <w:rFonts w:ascii="Aptos" w:cs="Aptos" w:eastAsia="Aptos" w:hAnsi="Aptos"/>
          <w:i w:val="1"/>
          <w:iCs w:val="1"/>
          <w:sz w:val="24"/>
          <w:szCs w:val="24"/>
          <w:rtl w:val="0"/>
        </w:rPr>
        <w:t xml:space="preserve">And the man said, The woman whom thou gavest to be with me, she gave me of the tree, and I did eat.</w:t>
      </w:r>
    </w:p>
    <w:p w:rsidR="00000000" w:rsidDel="00000000" w:rsidP="00000000" w:rsidRDefault="00000000" w:rsidRPr="00000000" w14:paraId="0000001F">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13 </w:t>
      </w:r>
      <w:r w:rsidDel="00000000" w:rsidR="00000000" w:rsidRPr="00000000">
        <w:rPr>
          <w:rFonts w:ascii="Aptos" w:cs="Aptos" w:eastAsia="Aptos" w:hAnsi="Aptos"/>
          <w:i w:val="1"/>
          <w:iCs w:val="1"/>
          <w:sz w:val="24"/>
          <w:szCs w:val="24"/>
          <w:rtl w:val="0"/>
        </w:rPr>
        <w:t xml:space="preserve">And the Lord God said unto the woman, What is this that thou hast done? And the woman said, The serpent beguiled me, and I did eat. </w:t>
      </w:r>
    </w:p>
    <w:p w:rsidR="00000000" w:rsidDel="00000000" w:rsidP="00000000" w:rsidRDefault="00000000" w:rsidRPr="00000000" w14:paraId="00000020">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14 </w:t>
      </w:r>
      <w:r w:rsidDel="00000000" w:rsidR="00000000" w:rsidRPr="00000000">
        <w:rPr>
          <w:rFonts w:ascii="Aptos" w:cs="Aptos" w:eastAsia="Aptos" w:hAnsi="Aptos"/>
          <w:i w:val="1"/>
          <w:iCs w:val="1"/>
          <w:sz w:val="24"/>
          <w:szCs w:val="24"/>
          <w:rtl w:val="0"/>
        </w:rPr>
        <w:t xml:space="preserve">And the Lord God said unto the serpent, Because thou hast done this, thou art cursed above all cattle, and above every beast of the field; upon thy belly shalt thou go, and dust shalt thou eat all the days of thy life:</w:t>
      </w:r>
    </w:p>
    <w:p w:rsidR="00000000" w:rsidDel="00000000" w:rsidP="00000000" w:rsidRDefault="00000000" w:rsidRPr="00000000" w14:paraId="00000021">
      <w:pPr>
        <w:spacing w:after="0" w:line="276" w:lineRule="auto"/>
        <w:ind w:left="283.46456692913375"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15 </w:t>
      </w:r>
      <w:r w:rsidDel="00000000" w:rsidR="00000000" w:rsidRPr="00000000">
        <w:rPr>
          <w:rFonts w:ascii="Aptos" w:cs="Aptos" w:eastAsia="Aptos" w:hAnsi="Aptos"/>
          <w:i w:val="1"/>
          <w:iCs w:val="1"/>
          <w:sz w:val="24"/>
          <w:szCs w:val="24"/>
          <w:rtl w:val="0"/>
        </w:rPr>
        <w:t xml:space="preserve">And I will put enmity between thee and the woman, and between thy seed and her seed; it shall bruise thy head, and thou shalt bruise his heel. Genesis 3:7-15</w:t>
      </w:r>
    </w:p>
    <w:p w:rsidR="00000000" w:rsidDel="00000000" w:rsidP="00000000" w:rsidRDefault="00000000" w:rsidRPr="00000000" w14:paraId="00000022">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God restored mankind’s ability to respond to the power of His love in the promise of Genesis 3:15. All the fallen sons of Adam can now, upon hearing the good news of salvation, CHOOSE to respond. and allow victory of the second Adam to be theirs. praise the Lord! God’s grace flows to the individual who then CHOOSES to respond.</w:t>
        <w:br w:type="textWrapping"/>
        <w:br w:type="textWrapping"/>
        <w:t xml:space="preserve">Biblical Proof:</w:t>
      </w:r>
    </w:p>
    <w:p w:rsidR="00000000" w:rsidDel="00000000" w:rsidP="00000000" w:rsidRDefault="00000000" w:rsidRPr="00000000" w14:paraId="00000023">
      <w:pPr>
        <w:spacing w:after="0" w:line="276" w:lineRule="auto"/>
        <w:ind w:left="425.19685039370086"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32 </w:t>
      </w:r>
      <w:r w:rsidDel="00000000" w:rsidR="00000000" w:rsidRPr="00000000">
        <w:rPr>
          <w:rFonts w:ascii="Aptos" w:cs="Aptos" w:eastAsia="Aptos" w:hAnsi="Aptos"/>
          <w:i w:val="1"/>
          <w:iCs w:val="1"/>
          <w:sz w:val="24"/>
          <w:szCs w:val="24"/>
          <w:rtl w:val="0"/>
        </w:rPr>
        <w:t xml:space="preserve">And I, if I be lifted up from the earth, will draw all [men] unto me. John 12:32</w:t>
      </w:r>
    </w:p>
    <w:p w:rsidR="00000000" w:rsidDel="00000000" w:rsidP="00000000" w:rsidRDefault="00000000" w:rsidRPr="00000000" w14:paraId="00000024">
      <w:pPr>
        <w:spacing w:after="0" w:line="276" w:lineRule="auto"/>
        <w:ind w:left="425.19685039370086"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4 </w:t>
      </w:r>
      <w:r w:rsidDel="00000000" w:rsidR="00000000" w:rsidRPr="00000000">
        <w:rPr>
          <w:rFonts w:ascii="Aptos" w:cs="Aptos" w:eastAsia="Aptos" w:hAnsi="Aptos"/>
          <w:i w:val="1"/>
          <w:iCs w:val="1"/>
          <w:sz w:val="24"/>
          <w:szCs w:val="24"/>
          <w:rtl w:val="0"/>
        </w:rPr>
        <w:t xml:space="preserve">Or despisest thou the riches of his goodness and forbearance and longsuffering; not knowing that the goodness of God leadeth thee to repentance? Romans 2:4</w:t>
      </w:r>
    </w:p>
    <w:p w:rsidR="00000000" w:rsidDel="00000000" w:rsidP="00000000" w:rsidRDefault="00000000" w:rsidRPr="00000000" w14:paraId="00000025">
      <w:pPr>
        <w:spacing w:after="0" w:line="276" w:lineRule="auto"/>
        <w:ind w:left="425.19685039370086"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22 </w:t>
      </w:r>
      <w:r w:rsidDel="00000000" w:rsidR="00000000" w:rsidRPr="00000000">
        <w:rPr>
          <w:rFonts w:ascii="Aptos" w:cs="Aptos" w:eastAsia="Aptos" w:hAnsi="Aptos"/>
          <w:i w:val="1"/>
          <w:iCs w:val="1"/>
          <w:sz w:val="24"/>
          <w:szCs w:val="24"/>
          <w:rtl w:val="0"/>
        </w:rPr>
        <w:t xml:space="preserve">I have blotted out, as a thick cloud, thy transgressions, and, as a cloud, thy sins: return unto me; for I have redeemed thee. Isaiah 44:22</w:t>
      </w:r>
    </w:p>
    <w:p w:rsidR="00000000" w:rsidDel="00000000" w:rsidP="00000000" w:rsidRDefault="00000000" w:rsidRPr="00000000" w14:paraId="00000026">
      <w:pPr>
        <w:spacing w:after="0" w:line="276" w:lineRule="auto"/>
        <w:ind w:left="720" w:firstLine="0"/>
        <w:jc w:val="both"/>
        <w:rPr>
          <w:rFonts w:ascii="Aptos" w:cs="Aptos" w:eastAsia="Aptos" w:hAnsi="Aptos"/>
          <w:i w:val="1"/>
          <w:iCs w:val="1"/>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Ellen G White on The Power of Choice from </w:t>
      </w:r>
      <w:r w:rsidDel="00000000" w:rsidR="00000000" w:rsidRPr="00000000">
        <w:rPr>
          <w:rFonts w:ascii="Aptos" w:cs="Aptos" w:eastAsia="Aptos" w:hAnsi="Aptos"/>
          <w:i w:val="1"/>
          <w:iCs w:val="1"/>
          <w:sz w:val="24"/>
          <w:szCs w:val="24"/>
          <w:rtl w:val="0"/>
        </w:rPr>
        <w:t xml:space="preserve">‘Steps to Christ page 46.3 to 47.1’</w:t>
      </w:r>
      <w:r w:rsidDel="00000000" w:rsidR="00000000" w:rsidRPr="00000000">
        <w:rPr>
          <w:rtl w:val="0"/>
        </w:rPr>
      </w:r>
    </w:p>
    <w:p w:rsidR="00000000" w:rsidDel="00000000" w:rsidP="00000000" w:rsidRDefault="00000000" w:rsidRPr="00000000" w14:paraId="00000028">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It is a mistake to entertain the thought that God is pleased to see His children suffer. All heaven is interested in the happiness of man. Our heavenly Father does not close the avenues of joy to any of His creatures. The divine requirements call upon us to shun those indulgences that would bring suffering and disappointment, that would close to us the door of happiness and heaven. The world’s Redeemer accepts men as they are, with all their wants, imperfections, and weaknesses; and He will not only cleanse from sin and grant redemption through His blood, but will satisfy the heart-longing of all who consent to wear His yoke, to bear His burden. It is His purpose to impart peace and rest to all who come to Him for the bread of life. He requires us to perform only those duties that will lead our steps to heights of bliss to which the disobedient can never attain. The true, joyous life of the soul is to have Christ formed within, the hope of glory. SC 46.3</w:t>
      </w:r>
    </w:p>
    <w:p w:rsidR="00000000" w:rsidDel="00000000" w:rsidP="00000000" w:rsidRDefault="00000000" w:rsidRPr="00000000" w14:paraId="00000029">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Many are inquiring, “</w:t>
      </w:r>
      <w:r w:rsidDel="00000000" w:rsidR="00000000" w:rsidRPr="00000000">
        <w:rPr>
          <w:rFonts w:ascii="Aptos" w:cs="Aptos" w:eastAsia="Aptos" w:hAnsi="Aptos"/>
          <w:i w:val="1"/>
          <w:iCs w:val="1"/>
          <w:sz w:val="24"/>
          <w:szCs w:val="24"/>
          <w:rtl w:val="0"/>
        </w:rPr>
        <w:t xml:space="preserve">How</w:t>
      </w:r>
      <w:r w:rsidDel="00000000" w:rsidR="00000000" w:rsidRPr="00000000">
        <w:rPr>
          <w:rFonts w:ascii="Aptos" w:cs="Aptos" w:eastAsia="Aptos" w:hAnsi="Aptos"/>
          <w:sz w:val="24"/>
          <w:szCs w:val="24"/>
          <w:rtl w:val="0"/>
        </w:rPr>
        <w:t xml:space="preserve"> am I to make the surrender of myself to God?” You desire to give yourself to Him, but you are weak in moral power, in slavery to doubt, and controlled by the habits of your life of sin. Your promises and resolutions are like ropes of sand. You cannot control your thoughts, your impulses, your affections. The knowledge of your broken promises and forfeited pledges weakens your confidence in your own sincerity, and causes you to feel that God cannot accept you; but you need not despair. </w:t>
      </w:r>
    </w:p>
    <w:p w:rsidR="00000000" w:rsidDel="00000000" w:rsidP="00000000" w:rsidRDefault="00000000" w:rsidRPr="00000000" w14:paraId="0000002A">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What you need to understand is the true force of the will. This is the governing power in the nature of man, the power of decision, or of choice. Everything depends on the right action of the will. </w:t>
      </w:r>
    </w:p>
    <w:p w:rsidR="00000000" w:rsidDel="00000000" w:rsidP="00000000" w:rsidRDefault="00000000" w:rsidRPr="00000000" w14:paraId="0000002B">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The power of choice God has given to men; it is theirs to exercise. You cannot change your heart, you cannot of yourself give to God its affections; but you can </w:t>
      </w:r>
      <w:r w:rsidDel="00000000" w:rsidR="00000000" w:rsidRPr="00000000">
        <w:rPr>
          <w:rFonts w:ascii="Aptos" w:cs="Aptos" w:eastAsia="Aptos" w:hAnsi="Aptos"/>
          <w:i w:val="1"/>
          <w:iCs w:val="1"/>
          <w:sz w:val="24"/>
          <w:szCs w:val="24"/>
          <w:rtl w:val="0"/>
        </w:rPr>
        <w:t xml:space="preserve">choose</w:t>
      </w:r>
      <w:r w:rsidDel="00000000" w:rsidR="00000000" w:rsidRPr="00000000">
        <w:rPr>
          <w:rFonts w:ascii="Aptos" w:cs="Aptos" w:eastAsia="Aptos" w:hAnsi="Aptos"/>
          <w:sz w:val="24"/>
          <w:szCs w:val="24"/>
          <w:rtl w:val="0"/>
        </w:rPr>
        <w:t xml:space="preserve"> to serve Him. You can give Him your will; He will then work in you to will and to do according to His good pleasure. </w:t>
      </w:r>
    </w:p>
    <w:p w:rsidR="00000000" w:rsidDel="00000000" w:rsidP="00000000" w:rsidRDefault="00000000" w:rsidRPr="00000000" w14:paraId="0000002C">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Thus your whole nature will be brought under the control of the Spirit of Christ; your affections will be centered upon Him, your thoughts will be in harmony with Him. SC 47.1</w:t>
      </w:r>
    </w:p>
    <w:p w:rsidR="00000000" w:rsidDel="00000000" w:rsidP="00000000" w:rsidRDefault="00000000" w:rsidRPr="00000000" w14:paraId="0000002D">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All mankind therefore is born, not in bondage to sin, but ignorant of God’s free grace. When an individual chooses to respond to God, the power of God works in them to accomplish His good word in and through that person.</w:t>
      </w:r>
    </w:p>
    <w:p w:rsidR="00000000" w:rsidDel="00000000" w:rsidP="00000000" w:rsidRDefault="00000000" w:rsidRPr="00000000" w14:paraId="0000002E">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F">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Our Duty on the Day of Atonement </w:t>
      </w:r>
    </w:p>
    <w:p w:rsidR="00000000" w:rsidDel="00000000" w:rsidP="00000000" w:rsidRDefault="00000000" w:rsidRPr="00000000" w14:paraId="00000030">
      <w:pPr>
        <w:spacing w:after="0" w:line="276" w:lineRule="auto"/>
        <w:ind w:left="425.19685039370086" w:firstLine="0"/>
        <w:jc w:val="both"/>
        <w:rPr>
          <w:rFonts w:ascii="Aptos" w:cs="Aptos" w:eastAsia="Aptos" w:hAnsi="Aptos"/>
          <w:i w:val="1"/>
          <w:iCs w:val="1"/>
        </w:rPr>
      </w:pPr>
      <w:r w:rsidDel="00000000" w:rsidR="00000000" w:rsidRPr="00000000">
        <w:rPr>
          <w:rFonts w:ascii="Aptos" w:cs="Aptos" w:eastAsia="Aptos" w:hAnsi="Aptos"/>
          <w:i w:val="1"/>
          <w:iCs w:val="1"/>
          <w:vertAlign w:val="superscript"/>
          <w:rtl w:val="0"/>
        </w:rPr>
        <w:t xml:space="preserve">27 </w:t>
      </w:r>
      <w:r w:rsidDel="00000000" w:rsidR="00000000" w:rsidRPr="00000000">
        <w:rPr>
          <w:rFonts w:ascii="Aptos" w:cs="Aptos" w:eastAsia="Aptos" w:hAnsi="Aptos"/>
          <w:i w:val="1"/>
          <w:iCs w:val="1"/>
          <w:rtl w:val="0"/>
        </w:rPr>
        <w:t xml:space="preserve">Also on the tenth day of this seventh month there shall be a day of atonement: it shall be an holy convocation unto you; and ye shall afflict your souls, and offer an offering made by fire unto the Lord.</w:t>
      </w:r>
      <w:r w:rsidDel="00000000" w:rsidR="00000000" w:rsidRPr="00000000">
        <w:rPr>
          <w:rFonts w:ascii="Aptos" w:cs="Aptos" w:eastAsia="Aptos" w:hAnsi="Aptos"/>
          <w:i w:val="1"/>
          <w:iCs w:val="1"/>
          <w:vertAlign w:val="superscript"/>
          <w:rtl w:val="0"/>
        </w:rPr>
        <w:t xml:space="preserve">28 </w:t>
      </w:r>
      <w:r w:rsidDel="00000000" w:rsidR="00000000" w:rsidRPr="00000000">
        <w:rPr>
          <w:rFonts w:ascii="Aptos" w:cs="Aptos" w:eastAsia="Aptos" w:hAnsi="Aptos"/>
          <w:i w:val="1"/>
          <w:iCs w:val="1"/>
          <w:rtl w:val="0"/>
        </w:rPr>
        <w:t xml:space="preserve">And ye shall do no work in that same day: for it is a day of atonement, to make an atonement for you before the Lord your God. Leviticus 23:27, 28</w:t>
      </w:r>
    </w:p>
    <w:p w:rsidR="00000000" w:rsidDel="00000000" w:rsidP="00000000" w:rsidRDefault="00000000" w:rsidRPr="00000000" w14:paraId="00000031">
      <w:pPr>
        <w:spacing w:after="0" w:line="276" w:lineRule="auto"/>
        <w:jc w:val="both"/>
        <w:rPr>
          <w:rFonts w:ascii="Aptos" w:cs="Aptos" w:eastAsia="Aptos" w:hAnsi="Aptos"/>
        </w:rPr>
      </w:pPr>
      <w:r w:rsidDel="00000000" w:rsidR="00000000" w:rsidRPr="00000000">
        <w:rPr>
          <w:rFonts w:ascii="Aptos" w:cs="Aptos" w:eastAsia="Aptos" w:hAnsi="Aptos"/>
          <w:rtl w:val="0"/>
        </w:rPr>
        <w:t xml:space="preserve">The Day of Atonement [from Leviticus 23:26-32] was a time when all Israel were to:</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Afflict their souls before the Lord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 no work</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Make an offering unto the Lord.</w:t>
      </w:r>
    </w:p>
    <w:p w:rsidR="00000000" w:rsidDel="00000000" w:rsidP="00000000" w:rsidRDefault="00000000" w:rsidRPr="00000000" w14:paraId="00000035">
      <w:pPr>
        <w:spacing w:after="0" w:line="276" w:lineRule="auto"/>
        <w:jc w:val="both"/>
        <w:rPr>
          <w:rFonts w:ascii="Aptos" w:cs="Aptos" w:eastAsia="Aptos" w:hAnsi="Aptos"/>
        </w:rPr>
      </w:pPr>
      <w:r w:rsidDel="00000000" w:rsidR="00000000" w:rsidRPr="00000000">
        <w:rPr>
          <w:rFonts w:ascii="Aptos" w:cs="Aptos" w:eastAsia="Aptos" w:hAnsi="Aptos"/>
          <w:rtl w:val="0"/>
        </w:rPr>
        <w:t xml:space="preserve">Make an offering unto the Lord </w:t>
      </w:r>
    </w:p>
    <w:p w:rsidR="00000000" w:rsidDel="00000000" w:rsidP="00000000" w:rsidRDefault="00000000" w:rsidRPr="00000000" w14:paraId="00000036">
      <w:pPr>
        <w:spacing w:after="0" w:line="276" w:lineRule="auto"/>
        <w:jc w:val="both"/>
        <w:rPr>
          <w:rFonts w:ascii="Aptos" w:cs="Aptos" w:eastAsia="Aptos" w:hAnsi="Aptos"/>
        </w:rPr>
      </w:pPr>
      <w:r w:rsidDel="00000000" w:rsidR="00000000" w:rsidRPr="00000000">
        <w:rPr>
          <w:rFonts w:ascii="Aptos" w:cs="Aptos" w:eastAsia="Aptos" w:hAnsi="Aptos"/>
          <w:rtl w:val="0"/>
        </w:rPr>
        <w:t xml:space="preserve">This meant the offerings of the high priest for himself and his family as well as the two goats offered on the day of atonement </w:t>
      </w:r>
      <w:r w:rsidDel="00000000" w:rsidR="00000000" w:rsidRPr="00000000">
        <w:rPr>
          <w:rFonts w:ascii="Aptos" w:cs="Aptos" w:eastAsia="Aptos" w:hAnsi="Aptos"/>
          <w:i w:val="1"/>
          <w:iCs w:val="1"/>
          <w:rtl w:val="0"/>
        </w:rPr>
        <w:t xml:space="preserve">(Leviticus 16:6,7)</w:t>
      </w:r>
      <w:r w:rsidDel="00000000" w:rsidR="00000000" w:rsidRPr="00000000">
        <w:rPr>
          <w:rFonts w:ascii="Aptos" w:cs="Aptos" w:eastAsia="Aptos" w:hAnsi="Aptos"/>
          <w:rtl w:val="0"/>
        </w:rPr>
        <w:t xml:space="preserve"> as part of the ritual service.</w:t>
      </w:r>
    </w:p>
    <w:p w:rsidR="00000000" w:rsidDel="00000000" w:rsidP="00000000" w:rsidRDefault="00000000" w:rsidRPr="00000000" w14:paraId="00000037">
      <w:pPr>
        <w:spacing w:after="0" w:line="276" w:lineRule="auto"/>
        <w:jc w:val="both"/>
        <w:rPr>
          <w:rFonts w:ascii="Aptos" w:cs="Aptos" w:eastAsia="Aptos" w:hAnsi="Aptos"/>
        </w:rPr>
      </w:pPr>
      <w:r w:rsidDel="00000000" w:rsidR="00000000" w:rsidRPr="00000000">
        <w:rPr>
          <w:rFonts w:ascii="Aptos" w:cs="Aptos" w:eastAsia="Aptos" w:hAnsi="Aptos"/>
          <w:rtl w:val="0"/>
        </w:rPr>
        <w:t xml:space="preserve">Do no work</w:t>
      </w:r>
    </w:p>
    <w:p w:rsidR="00000000" w:rsidDel="00000000" w:rsidP="00000000" w:rsidRDefault="00000000" w:rsidRPr="00000000" w14:paraId="00000038">
      <w:pPr>
        <w:spacing w:after="0" w:line="276" w:lineRule="auto"/>
        <w:jc w:val="both"/>
        <w:rPr>
          <w:rFonts w:ascii="Aptos" w:cs="Aptos" w:eastAsia="Aptos" w:hAnsi="Aptos"/>
        </w:rPr>
      </w:pPr>
      <w:r w:rsidDel="00000000" w:rsidR="00000000" w:rsidRPr="00000000">
        <w:rPr>
          <w:rFonts w:ascii="Aptos" w:cs="Aptos" w:eastAsia="Aptos" w:hAnsi="Aptos"/>
          <w:rtl w:val="0"/>
        </w:rPr>
        <w:t xml:space="preserve">The Day of Atonement, in the typical service, was a special day, a ceremonial sabbath focused on the removal of sin from the camp and the cleansing, both of the people, and the sanctuary. The day was to occupy their full attention and thus no other interest was allowed on that day.</w:t>
      </w:r>
    </w:p>
    <w:p w:rsidR="00000000" w:rsidDel="00000000" w:rsidP="00000000" w:rsidRDefault="00000000" w:rsidRPr="00000000" w14:paraId="00000039">
      <w:pPr>
        <w:spacing w:after="0" w:line="276" w:lineRule="auto"/>
        <w:jc w:val="both"/>
        <w:rPr>
          <w:rFonts w:ascii="Aptos" w:cs="Aptos" w:eastAsia="Aptos" w:hAnsi="Aptos"/>
        </w:rPr>
      </w:pPr>
      <w:r w:rsidDel="00000000" w:rsidR="00000000" w:rsidRPr="00000000">
        <w:rPr>
          <w:rFonts w:ascii="Aptos" w:cs="Aptos" w:eastAsia="Aptos" w:hAnsi="Aptos"/>
          <w:rtl w:val="0"/>
        </w:rPr>
        <w:t xml:space="preserve">Afflict their souls</w:t>
      </w:r>
    </w:p>
    <w:p w:rsidR="00000000" w:rsidDel="00000000" w:rsidP="00000000" w:rsidRDefault="00000000" w:rsidRPr="00000000" w14:paraId="0000003A">
      <w:pPr>
        <w:spacing w:after="0" w:line="276" w:lineRule="auto"/>
        <w:jc w:val="both"/>
        <w:rPr>
          <w:rFonts w:ascii="Aptos" w:cs="Aptos" w:eastAsia="Aptos" w:hAnsi="Aptos"/>
        </w:rPr>
      </w:pPr>
      <w:r w:rsidDel="00000000" w:rsidR="00000000" w:rsidRPr="00000000">
        <w:rPr>
          <w:rFonts w:ascii="Aptos" w:cs="Aptos" w:eastAsia="Aptos" w:hAnsi="Aptos"/>
          <w:rtl w:val="0"/>
        </w:rPr>
        <w:t xml:space="preserve">What does this mean? Literally: </w:t>
      </w:r>
      <w:r w:rsidDel="00000000" w:rsidR="00000000" w:rsidRPr="00000000">
        <w:rPr>
          <w:rFonts w:ascii="Arial" w:cs="Arial" w:eastAsia="Arial" w:hAnsi="Arial"/>
          <w:b w:val="1"/>
          <w:bCs w:val="1"/>
          <w:rtl w:val="1"/>
        </w:rPr>
        <w:t xml:space="preserve">ע</w:t>
      </w:r>
      <w:r w:rsidDel="00000000" w:rsidR="00000000" w:rsidRPr="00000000">
        <w:rPr>
          <w:rFonts w:ascii="Arial" w:cs="Arial" w:eastAsia="Arial" w:hAnsi="Arial"/>
          <w:b w:val="1"/>
          <w:bCs w:val="1"/>
          <w:rtl w:val="1"/>
        </w:rPr>
        <w:t xml:space="preserve">ָ</w:t>
      </w:r>
      <w:r w:rsidDel="00000000" w:rsidR="00000000" w:rsidRPr="00000000">
        <w:rPr>
          <w:rFonts w:ascii="Arial" w:cs="Arial" w:eastAsia="Arial" w:hAnsi="Arial"/>
          <w:b w:val="1"/>
          <w:bCs w:val="1"/>
          <w:rtl w:val="1"/>
        </w:rPr>
        <w:t xml:space="preserve">נ</w:t>
      </w:r>
      <w:r w:rsidDel="00000000" w:rsidR="00000000" w:rsidRPr="00000000">
        <w:rPr>
          <w:rFonts w:ascii="Arial" w:cs="Arial" w:eastAsia="Arial" w:hAnsi="Arial"/>
          <w:b w:val="1"/>
          <w:bCs w:val="1"/>
          <w:rtl w:val="1"/>
        </w:rPr>
        <w:t xml:space="preserve">ָ</w:t>
      </w:r>
      <w:r w:rsidDel="00000000" w:rsidR="00000000" w:rsidRPr="00000000">
        <w:rPr>
          <w:rFonts w:ascii="Arial" w:cs="Arial" w:eastAsia="Arial" w:hAnsi="Arial"/>
          <w:b w:val="1"/>
          <w:bCs w:val="1"/>
          <w:rtl w:val="1"/>
        </w:rPr>
        <w:t xml:space="preserve">ה</w:t>
      </w:r>
      <w:r w:rsidDel="00000000" w:rsidR="00000000" w:rsidRPr="00000000">
        <w:rPr>
          <w:rFonts w:ascii="Aptos" w:cs="Aptos" w:eastAsia="Aptos" w:hAnsi="Aptos"/>
          <w:b w:val="1"/>
          <w:bCs w:val="1"/>
          <w:rtl w:val="0"/>
        </w:rPr>
        <w:t xml:space="preserve"> (</w:t>
      </w:r>
      <w:r w:rsidDel="00000000" w:rsidR="00000000" w:rsidRPr="00000000">
        <w:rPr>
          <w:rFonts w:ascii="Arial" w:cs="Arial" w:eastAsia="Arial" w:hAnsi="Arial"/>
          <w:b w:val="1"/>
          <w:bCs w:val="1"/>
          <w:i w:val="1"/>
          <w:iCs w:val="1"/>
          <w:rtl w:val="0"/>
        </w:rPr>
        <w:t xml:space="preserve">ʿ</w:t>
      </w:r>
      <w:r w:rsidDel="00000000" w:rsidR="00000000" w:rsidRPr="00000000">
        <w:rPr>
          <w:rFonts w:ascii="Aptos" w:cs="Aptos" w:eastAsia="Aptos" w:hAnsi="Aptos"/>
          <w:b w:val="1"/>
          <w:bCs w:val="1"/>
          <w:i w:val="1"/>
          <w:iCs w:val="1"/>
          <w:rtl w:val="0"/>
        </w:rPr>
        <w:t xml:space="preserve">ānâ</w:t>
      </w:r>
      <w:r w:rsidDel="00000000" w:rsidR="00000000" w:rsidRPr="00000000">
        <w:rPr>
          <w:rFonts w:ascii="Aptos" w:cs="Aptos" w:eastAsia="Aptos" w:hAnsi="Aptos"/>
          <w:b w:val="1"/>
          <w:bCs w:val="1"/>
          <w:rtl w:val="0"/>
        </w:rPr>
        <w:t xml:space="preserve">)</w:t>
      </w:r>
      <w:r w:rsidDel="00000000" w:rsidR="00000000" w:rsidRPr="00000000">
        <w:rPr>
          <w:rFonts w:ascii="Aptos" w:cs="Aptos" w:eastAsia="Aptos" w:hAnsi="Aptos"/>
          <w:rtl w:val="0"/>
        </w:rPr>
        <w:t xml:space="preserve">  means to humble, afflict, bring low, submit and </w:t>
      </w:r>
      <w:r w:rsidDel="00000000" w:rsidR="00000000" w:rsidRPr="00000000">
        <w:rPr>
          <w:rFonts w:ascii="Arial" w:cs="Arial" w:eastAsia="Arial" w:hAnsi="Arial"/>
          <w:b w:val="1"/>
          <w:bCs w:val="1"/>
          <w:rtl w:val="1"/>
        </w:rPr>
        <w:t xml:space="preserve">נ</w:t>
      </w:r>
      <w:r w:rsidDel="00000000" w:rsidR="00000000" w:rsidRPr="00000000">
        <w:rPr>
          <w:rFonts w:ascii="Arial" w:cs="Arial" w:eastAsia="Arial" w:hAnsi="Arial"/>
          <w:b w:val="1"/>
          <w:bCs w:val="1"/>
          <w:rtl w:val="1"/>
        </w:rPr>
        <w:t xml:space="preserve">ֶ</w:t>
      </w:r>
      <w:r w:rsidDel="00000000" w:rsidR="00000000" w:rsidRPr="00000000">
        <w:rPr>
          <w:rFonts w:ascii="Arial" w:cs="Arial" w:eastAsia="Arial" w:hAnsi="Arial"/>
          <w:b w:val="1"/>
          <w:bCs w:val="1"/>
          <w:rtl w:val="1"/>
        </w:rPr>
        <w:t xml:space="preserve">פ</w:t>
      </w:r>
      <w:r w:rsidDel="00000000" w:rsidR="00000000" w:rsidRPr="00000000">
        <w:rPr>
          <w:rFonts w:ascii="Arial" w:cs="Arial" w:eastAsia="Arial" w:hAnsi="Arial"/>
          <w:b w:val="1"/>
          <w:bCs w:val="1"/>
          <w:rtl w:val="1"/>
        </w:rPr>
        <w:t xml:space="preserve">ֶ</w:t>
      </w:r>
      <w:r w:rsidDel="00000000" w:rsidR="00000000" w:rsidRPr="00000000">
        <w:rPr>
          <w:rFonts w:ascii="Arial" w:cs="Arial" w:eastAsia="Arial" w:hAnsi="Arial"/>
          <w:b w:val="1"/>
          <w:bCs w:val="1"/>
          <w:rtl w:val="1"/>
        </w:rPr>
        <w:t xml:space="preserve">ש</w:t>
      </w:r>
      <w:r w:rsidDel="00000000" w:rsidR="00000000" w:rsidRPr="00000000">
        <w:rPr>
          <w:rFonts w:ascii="Arial" w:cs="Arial" w:eastAsia="Arial" w:hAnsi="Arial"/>
          <w:b w:val="1"/>
          <w:bCs w:val="1"/>
          <w:rtl w:val="0"/>
        </w:rPr>
        <w:t xml:space="preserve">ׁ</w:t>
      </w:r>
      <w:r w:rsidDel="00000000" w:rsidR="00000000" w:rsidRPr="00000000">
        <w:rPr>
          <w:rFonts w:ascii="Aptos" w:cs="Aptos" w:eastAsia="Aptos" w:hAnsi="Aptos"/>
          <w:b w:val="1"/>
          <w:bCs w:val="1"/>
          <w:rtl w:val="0"/>
        </w:rPr>
        <w:t xml:space="preserve"> (</w:t>
      </w:r>
      <w:r w:rsidDel="00000000" w:rsidR="00000000" w:rsidRPr="00000000">
        <w:rPr>
          <w:rFonts w:ascii="Aptos" w:cs="Aptos" w:eastAsia="Aptos" w:hAnsi="Aptos"/>
          <w:b w:val="1"/>
          <w:bCs w:val="1"/>
          <w:i w:val="1"/>
          <w:iCs w:val="1"/>
          <w:rtl w:val="0"/>
        </w:rPr>
        <w:t xml:space="preserve">nephesh</w:t>
      </w:r>
      <w:r w:rsidDel="00000000" w:rsidR="00000000" w:rsidRPr="00000000">
        <w:rPr>
          <w:rFonts w:ascii="Aptos" w:cs="Aptos" w:eastAsia="Aptos" w:hAnsi="Aptos"/>
          <w:b w:val="1"/>
          <w:bCs w:val="1"/>
          <w:rtl w:val="0"/>
        </w:rPr>
        <w:t xml:space="preserve">)</w:t>
      </w:r>
      <w:r w:rsidDel="00000000" w:rsidR="00000000" w:rsidRPr="00000000">
        <w:rPr>
          <w:rFonts w:ascii="Aptos" w:cs="Aptos" w:eastAsia="Aptos" w:hAnsi="Aptos"/>
          <w:rtl w:val="0"/>
        </w:rPr>
        <w:t xml:space="preserve"> – soul, self, person, life, inner being. So, it literally means to humble oneself before God.</w:t>
      </w:r>
    </w:p>
    <w:p w:rsidR="00000000" w:rsidDel="00000000" w:rsidP="00000000" w:rsidRDefault="00000000" w:rsidRPr="00000000" w14:paraId="0000003B">
      <w:pPr>
        <w:spacing w:after="0" w:line="276" w:lineRule="auto"/>
        <w:jc w:val="both"/>
        <w:rPr>
          <w:rFonts w:ascii="Aptos" w:cs="Aptos" w:eastAsia="Aptos" w:hAnsi="Aptos"/>
        </w:rPr>
      </w:pPr>
      <w:r w:rsidDel="00000000" w:rsidR="00000000" w:rsidRPr="00000000">
        <w:rPr>
          <w:rFonts w:ascii="Aptos" w:cs="Aptos" w:eastAsia="Aptos" w:hAnsi="Aptos"/>
          <w:rtl w:val="0"/>
        </w:rPr>
        <w:t xml:space="preserve">Isaiah 58:3 links ‘afflicting’ your soul with fasting.</w:t>
      </w:r>
    </w:p>
    <w:p w:rsidR="00000000" w:rsidDel="00000000" w:rsidP="00000000" w:rsidRDefault="00000000" w:rsidRPr="00000000" w14:paraId="0000003C">
      <w:pPr>
        <w:spacing w:after="0" w:line="276" w:lineRule="auto"/>
        <w:ind w:left="425.19685039370086" w:firstLine="0"/>
        <w:jc w:val="both"/>
        <w:rPr>
          <w:rFonts w:ascii="Aptos" w:cs="Aptos" w:eastAsia="Aptos" w:hAnsi="Aptos"/>
          <w:i w:val="1"/>
          <w:iCs w:val="1"/>
        </w:rPr>
      </w:pPr>
      <w:r w:rsidDel="00000000" w:rsidR="00000000" w:rsidRPr="00000000">
        <w:rPr>
          <w:rFonts w:ascii="Aptos" w:cs="Aptos" w:eastAsia="Aptos" w:hAnsi="Aptos"/>
          <w:i w:val="1"/>
          <w:iCs w:val="1"/>
          <w:vertAlign w:val="superscript"/>
          <w:rtl w:val="0"/>
        </w:rPr>
        <w:t xml:space="preserve">3 </w:t>
      </w:r>
      <w:r w:rsidDel="00000000" w:rsidR="00000000" w:rsidRPr="00000000">
        <w:rPr>
          <w:rFonts w:ascii="Aptos" w:cs="Aptos" w:eastAsia="Aptos" w:hAnsi="Aptos"/>
          <w:i w:val="1"/>
          <w:iCs w:val="1"/>
          <w:rtl w:val="0"/>
        </w:rPr>
        <w:t xml:space="preserve">Wherefore have we fasted, say they, and thou seest not? wherefore have we afflicted our soul, and thou takest no knowledge? Behold, in the day of your fast ye find pleasure, and exact all your labours. Isaiah 58:3</w:t>
      </w:r>
    </w:p>
    <w:p w:rsidR="00000000" w:rsidDel="00000000" w:rsidP="00000000" w:rsidRDefault="00000000" w:rsidRPr="00000000" w14:paraId="0000003D">
      <w:pPr>
        <w:spacing w:after="0" w:line="276" w:lineRule="auto"/>
        <w:jc w:val="both"/>
        <w:rPr>
          <w:rFonts w:ascii="Aptos" w:cs="Aptos" w:eastAsia="Aptos" w:hAnsi="Aptos"/>
        </w:rPr>
      </w:pPr>
      <w:r w:rsidDel="00000000" w:rsidR="00000000" w:rsidRPr="00000000">
        <w:rPr>
          <w:rFonts w:ascii="Aptos" w:cs="Aptos" w:eastAsia="Aptos" w:hAnsi="Aptos"/>
          <w:rtl w:val="0"/>
        </w:rPr>
        <w:t xml:space="preserve">Afflicting the soul, from the above verse, means therefore taking on a posture of fasting, repentance, confession, self-examination, and humility before God. But consider what God was saying through the prophet Isaiah. Here are a people who were doing the act outwardly but there was no inward heart change.</w:t>
        <w:br w:type="textWrapping"/>
        <w:br w:type="textWrapping"/>
        <w:t xml:space="preserve">Look carefully:</w:t>
      </w:r>
    </w:p>
    <w:p w:rsidR="00000000" w:rsidDel="00000000" w:rsidP="00000000" w:rsidRDefault="00000000" w:rsidRPr="00000000" w14:paraId="0000003E">
      <w:pPr>
        <w:spacing w:after="0" w:line="276" w:lineRule="auto"/>
        <w:jc w:val="both"/>
        <w:rPr>
          <w:rFonts w:ascii="Aptos" w:cs="Aptos" w:eastAsia="Aptos" w:hAnsi="Aptos"/>
        </w:rPr>
      </w:pPr>
      <w:r w:rsidDel="00000000" w:rsidR="00000000" w:rsidRPr="00000000">
        <w:rPr>
          <w:rFonts w:ascii="Aptos" w:cs="Aptos" w:eastAsia="Aptos" w:hAnsi="Aptos"/>
          <w:i w:val="1"/>
          <w:iCs w:val="1"/>
          <w:vertAlign w:val="superscript"/>
          <w:rtl w:val="0"/>
        </w:rPr>
        <w:t xml:space="preserve">3 </w:t>
      </w:r>
      <w:r w:rsidDel="00000000" w:rsidR="00000000" w:rsidRPr="00000000">
        <w:rPr>
          <w:rFonts w:ascii="Aptos" w:cs="Aptos" w:eastAsia="Aptos" w:hAnsi="Aptos"/>
          <w:i w:val="1"/>
          <w:iCs w:val="1"/>
          <w:rtl w:val="0"/>
        </w:rPr>
        <w:t xml:space="preserve">Wherefore have we fasted, say they, and thou seest not?” </w:t>
      </w:r>
      <w:r w:rsidDel="00000000" w:rsidR="00000000" w:rsidRPr="00000000">
        <w:rPr>
          <w:rFonts w:ascii="Aptos" w:cs="Aptos" w:eastAsia="Aptos" w:hAnsi="Aptos"/>
          <w:rtl w:val="0"/>
        </w:rPr>
        <w:t xml:space="preserve">In other words, their fasting should be acknowledged. </w:t>
      </w:r>
      <w:r w:rsidDel="00000000" w:rsidR="00000000" w:rsidRPr="00000000">
        <w:rPr>
          <w:rFonts w:ascii="Aptos" w:cs="Aptos" w:eastAsia="Aptos" w:hAnsi="Aptos"/>
          <w:i w:val="1"/>
          <w:iCs w:val="1"/>
          <w:rtl w:val="0"/>
        </w:rPr>
        <w:t xml:space="preserve">“wherefore have we afflicted our soul, and thou takest no knowledge?” </w:t>
      </w:r>
      <w:r w:rsidDel="00000000" w:rsidR="00000000" w:rsidRPr="00000000">
        <w:rPr>
          <w:rFonts w:ascii="Aptos" w:cs="Aptos" w:eastAsia="Aptos" w:hAnsi="Aptos"/>
          <w:rtl w:val="0"/>
        </w:rPr>
        <w:t xml:space="preserve">Their humbly goes unrewarded by God.  In the minds of the people their works should earn them favor with God and this is the heart of legalism and lukewarmness!</w:t>
      </w:r>
    </w:p>
    <w:p w:rsidR="00000000" w:rsidDel="00000000" w:rsidP="00000000" w:rsidRDefault="00000000" w:rsidRPr="00000000" w14:paraId="0000003F">
      <w:pPr>
        <w:spacing w:after="0" w:line="276"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40">
      <w:pPr>
        <w:spacing w:after="0" w:line="276" w:lineRule="auto"/>
        <w:ind w:left="425.19685039370086"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6 </w:t>
      </w:r>
      <w:r w:rsidDel="00000000" w:rsidR="00000000" w:rsidRPr="00000000">
        <w:rPr>
          <w:rFonts w:ascii="Aptos" w:cs="Aptos" w:eastAsia="Aptos" w:hAnsi="Aptos"/>
          <w:i w:val="1"/>
          <w:iCs w:val="1"/>
          <w:sz w:val="24"/>
          <w:szCs w:val="24"/>
          <w:rtl w:val="0"/>
        </w:rPr>
        <w:t xml:space="preserve">Is not this the fast that I have chosen? to loose the bands of wickedness, to undo the heavy burdens, and to let the oppressed go free, and that ye break every yoke? </w:t>
      </w:r>
      <w:r w:rsidDel="00000000" w:rsidR="00000000" w:rsidRPr="00000000">
        <w:rPr>
          <w:rFonts w:ascii="Aptos" w:cs="Aptos" w:eastAsia="Aptos" w:hAnsi="Aptos"/>
          <w:i w:val="1"/>
          <w:iCs w:val="1"/>
          <w:sz w:val="24"/>
          <w:szCs w:val="24"/>
          <w:vertAlign w:val="superscript"/>
          <w:rtl w:val="0"/>
        </w:rPr>
        <w:t xml:space="preserve">7 </w:t>
      </w:r>
      <w:r w:rsidDel="00000000" w:rsidR="00000000" w:rsidRPr="00000000">
        <w:rPr>
          <w:rFonts w:ascii="Aptos" w:cs="Aptos" w:eastAsia="Aptos" w:hAnsi="Aptos"/>
          <w:i w:val="1"/>
          <w:iCs w:val="1"/>
          <w:sz w:val="24"/>
          <w:szCs w:val="24"/>
          <w:rtl w:val="0"/>
        </w:rPr>
        <w:t xml:space="preserve">Is it not to deal thy bread to the hungry, and that thou bring the poor that are cast out to thy house? when thou seest the naked, that thou cover him; and that thou hide not thyself from thine own flesh? </w:t>
      </w:r>
      <w:r w:rsidDel="00000000" w:rsidR="00000000" w:rsidRPr="00000000">
        <w:rPr>
          <w:rFonts w:ascii="Aptos" w:cs="Aptos" w:eastAsia="Aptos" w:hAnsi="Aptos"/>
          <w:i w:val="1"/>
          <w:iCs w:val="1"/>
          <w:sz w:val="24"/>
          <w:szCs w:val="24"/>
          <w:vertAlign w:val="superscript"/>
          <w:rtl w:val="0"/>
        </w:rPr>
        <w:t xml:space="preserve">8 </w:t>
      </w:r>
      <w:r w:rsidDel="00000000" w:rsidR="00000000" w:rsidRPr="00000000">
        <w:rPr>
          <w:rFonts w:ascii="Aptos" w:cs="Aptos" w:eastAsia="Aptos" w:hAnsi="Aptos"/>
          <w:i w:val="1"/>
          <w:iCs w:val="1"/>
          <w:sz w:val="24"/>
          <w:szCs w:val="24"/>
          <w:rtl w:val="0"/>
        </w:rPr>
        <w:t xml:space="preserve">Then shall thy light break forth as the morning, and thine health shall spring forth speedily: and thy righteousness shall go before thee; the glory of the Lord shall be thy reward. Isaiah 58:6-8</w:t>
      </w:r>
    </w:p>
    <w:p w:rsidR="00000000" w:rsidDel="00000000" w:rsidP="00000000" w:rsidRDefault="00000000" w:rsidRPr="00000000" w14:paraId="00000041">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2">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Afflicting Our Souls on the Antitypical Day of Atonement</w:t>
      </w:r>
    </w:p>
    <w:p w:rsidR="00000000" w:rsidDel="00000000" w:rsidP="00000000" w:rsidRDefault="00000000" w:rsidRPr="00000000" w14:paraId="00000043">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It should be clear then that God calls for His people to CHOOSE to humble themselves before the Him. Seek to be revived from the spiritual slumber that has taken hold on many of God’s people in this tarrying time. It should also be clear that this cannot occur without divine aid. God graciously invites saying:</w:t>
      </w:r>
    </w:p>
    <w:p w:rsidR="00000000" w:rsidDel="00000000" w:rsidP="00000000" w:rsidRDefault="00000000" w:rsidRPr="00000000" w14:paraId="00000044">
      <w:pPr>
        <w:spacing w:after="0" w:line="276" w:lineRule="auto"/>
        <w:ind w:left="425.19685039370086" w:firstLine="0"/>
        <w:jc w:val="both"/>
        <w:rPr>
          <w:rFonts w:ascii="Aptos" w:cs="Aptos" w:eastAsia="Aptos" w:hAnsi="Aptos"/>
          <w:i w:val="1"/>
          <w:iCs w:val="1"/>
          <w:sz w:val="24"/>
          <w:szCs w:val="24"/>
        </w:rPr>
      </w:pPr>
      <w:r w:rsidDel="00000000" w:rsidR="00000000" w:rsidRPr="00000000">
        <w:rPr>
          <w:rFonts w:ascii="Aptos" w:cs="Aptos" w:eastAsia="Aptos" w:hAnsi="Aptos"/>
          <w:i w:val="1"/>
          <w:iCs w:val="1"/>
          <w:sz w:val="24"/>
          <w:szCs w:val="24"/>
          <w:vertAlign w:val="superscript"/>
          <w:rtl w:val="0"/>
        </w:rPr>
        <w:t xml:space="preserve">28 </w:t>
      </w:r>
      <w:r w:rsidDel="00000000" w:rsidR="00000000" w:rsidRPr="00000000">
        <w:rPr>
          <w:rFonts w:ascii="Aptos" w:cs="Aptos" w:eastAsia="Aptos" w:hAnsi="Aptos"/>
          <w:i w:val="1"/>
          <w:iCs w:val="1"/>
          <w:sz w:val="24"/>
          <w:szCs w:val="24"/>
          <w:rtl w:val="0"/>
        </w:rPr>
        <w:t xml:space="preserve">Come unto me, all ye that labour and are heavy laden, and I will give you rest. </w:t>
      </w:r>
      <w:r w:rsidDel="00000000" w:rsidR="00000000" w:rsidRPr="00000000">
        <w:rPr>
          <w:rFonts w:ascii="Aptos" w:cs="Aptos" w:eastAsia="Aptos" w:hAnsi="Aptos"/>
          <w:i w:val="1"/>
          <w:iCs w:val="1"/>
          <w:sz w:val="24"/>
          <w:szCs w:val="24"/>
          <w:vertAlign w:val="superscript"/>
          <w:rtl w:val="0"/>
        </w:rPr>
        <w:t xml:space="preserve">29 </w:t>
      </w:r>
      <w:r w:rsidDel="00000000" w:rsidR="00000000" w:rsidRPr="00000000">
        <w:rPr>
          <w:rFonts w:ascii="Aptos" w:cs="Aptos" w:eastAsia="Aptos" w:hAnsi="Aptos"/>
          <w:i w:val="1"/>
          <w:iCs w:val="1"/>
          <w:sz w:val="24"/>
          <w:szCs w:val="24"/>
          <w:rtl w:val="0"/>
        </w:rPr>
        <w:t xml:space="preserve">Take my yoke upon you, and learn of me; for I am meek and lowly in heart: and ye shall find rest unto your souls. </w:t>
      </w:r>
      <w:r w:rsidDel="00000000" w:rsidR="00000000" w:rsidRPr="00000000">
        <w:rPr>
          <w:rFonts w:ascii="Aptos" w:cs="Aptos" w:eastAsia="Aptos" w:hAnsi="Aptos"/>
          <w:i w:val="1"/>
          <w:iCs w:val="1"/>
          <w:sz w:val="24"/>
          <w:szCs w:val="24"/>
          <w:vertAlign w:val="superscript"/>
          <w:rtl w:val="0"/>
        </w:rPr>
        <w:t xml:space="preserve">30 </w:t>
      </w:r>
      <w:r w:rsidDel="00000000" w:rsidR="00000000" w:rsidRPr="00000000">
        <w:rPr>
          <w:rFonts w:ascii="Aptos" w:cs="Aptos" w:eastAsia="Aptos" w:hAnsi="Aptos"/>
          <w:i w:val="1"/>
          <w:iCs w:val="1"/>
          <w:sz w:val="24"/>
          <w:szCs w:val="24"/>
          <w:rtl w:val="0"/>
        </w:rPr>
        <w:t xml:space="preserve">For my yoke is easy, and my burden is light. Matthew 11:28-30</w:t>
      </w:r>
    </w:p>
    <w:p w:rsidR="00000000" w:rsidDel="00000000" w:rsidP="00000000" w:rsidRDefault="00000000" w:rsidRPr="00000000" w14:paraId="00000045">
      <w:pPr>
        <w:spacing w:after="0" w:line="276" w:lineRule="auto"/>
        <w:ind w:left="425.19685039370086"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When, as erring, sinful beings, we come to Christ and become partakers of His pardoning grace, love springs up in the heart. Every burden is light, for the yoke that Christ imposes is easy. Duty becomes a delight, and sacrifice a pleasure. The path that before seemed shrouded in darkness, becomes bright with beams from the Sun of Righteousness.  SC 59.2</w:t>
      </w:r>
    </w:p>
    <w:p w:rsidR="00000000" w:rsidDel="00000000" w:rsidP="00000000" w:rsidRDefault="00000000" w:rsidRPr="00000000" w14:paraId="00000046">
      <w:pPr>
        <w:spacing w:after="0" w:line="276"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Closing Hymn: 225 God is Working His Purpose Out</w:t>
      </w:r>
    </w:p>
    <w:p w:rsidR="00000000" w:rsidDel="00000000" w:rsidP="00000000" w:rsidRDefault="00000000" w:rsidRPr="00000000" w14:paraId="00000048">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Yours Our Master’s Service</w:t>
      </w:r>
    </w:p>
    <w:p w:rsidR="00000000" w:rsidDel="00000000" w:rsidP="00000000" w:rsidRDefault="00000000" w:rsidRPr="00000000" w14:paraId="00000049">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Elder Ryan Grifith</w:t>
      </w:r>
    </w:p>
    <w:p w:rsidR="00000000" w:rsidDel="00000000" w:rsidP="00000000" w:rsidRDefault="00000000" w:rsidRPr="00000000" w14:paraId="0000004A">
      <w:pPr>
        <w:spacing w:after="0" w:line="276"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18/07/2026</w:t>
      </w:r>
    </w:p>
    <w:sectPr>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B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iCs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05mEsJGIiOcLTga50cIdSrodA==">CgMxLjA4AHIhMW1lblVYelNMZUNQdWI1NWt1SV93VDBIWE03R0tTMDJN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